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6A290" w14:textId="77777777" w:rsidR="004A6C27" w:rsidRDefault="004A6C27" w:rsidP="003E01B5">
      <w:pPr>
        <w:tabs>
          <w:tab w:val="left" w:pos="426"/>
          <w:tab w:val="left" w:pos="851"/>
        </w:tabs>
        <w:spacing w:after="0" w:line="240" w:lineRule="auto"/>
        <w:jc w:val="center"/>
        <w:rPr>
          <w:rFonts w:ascii="Arial" w:eastAsia="Andale Sans UI" w:hAnsi="Arial" w:cs="Arial"/>
          <w:b/>
          <w:color w:val="0000FF"/>
          <w:kern w:val="3"/>
          <w:sz w:val="24"/>
          <w:lang w:eastAsia="ja-JP" w:bidi="fa-IR"/>
        </w:rPr>
      </w:pPr>
      <w:r>
        <w:rPr>
          <w:rFonts w:ascii="Arial" w:eastAsia="Andale Sans UI" w:hAnsi="Arial" w:cs="Arial"/>
          <w:b/>
          <w:color w:val="0000FF"/>
          <w:kern w:val="3"/>
          <w:sz w:val="24"/>
          <w:lang w:eastAsia="ja-JP" w:bidi="fa-IR"/>
        </w:rPr>
        <w:t>DAF_2025_001580</w:t>
      </w:r>
    </w:p>
    <w:p w14:paraId="288075E7" w14:textId="23DFAE18" w:rsidR="003E01B5" w:rsidRPr="00F32AB5" w:rsidRDefault="004A6C27" w:rsidP="003E01B5">
      <w:pPr>
        <w:tabs>
          <w:tab w:val="left" w:pos="426"/>
          <w:tab w:val="left" w:pos="851"/>
        </w:tabs>
        <w:spacing w:after="0" w:line="240" w:lineRule="auto"/>
        <w:jc w:val="center"/>
        <w:rPr>
          <w:rFonts w:ascii="Arial" w:eastAsia="Times New Roman" w:hAnsi="Arial" w:cs="Arial"/>
          <w:b/>
          <w:sz w:val="24"/>
          <w:szCs w:val="24"/>
          <w:lang w:eastAsia="fr-FR"/>
        </w:rPr>
      </w:pPr>
      <w:bookmarkStart w:id="0" w:name="_GoBack"/>
      <w:bookmarkEnd w:id="0"/>
      <w:r w:rsidRPr="004A6C27">
        <w:rPr>
          <w:rFonts w:ascii="Arial" w:eastAsia="Andale Sans UI" w:hAnsi="Arial" w:cs="Arial"/>
          <w:b/>
          <w:color w:val="0000FF"/>
          <w:kern w:val="3"/>
          <w:sz w:val="24"/>
          <w:lang w:eastAsia="ja-JP" w:bidi="fa-IR"/>
        </w:rPr>
        <w:t xml:space="preserve">                                                                                                                           </w:t>
      </w:r>
    </w:p>
    <w:p w14:paraId="6337F742" w14:textId="77777777" w:rsidR="003E01B5" w:rsidRPr="00F32AB5" w:rsidRDefault="003E01B5" w:rsidP="003E01B5">
      <w:pPr>
        <w:tabs>
          <w:tab w:val="left" w:pos="426"/>
          <w:tab w:val="left" w:pos="851"/>
        </w:tabs>
        <w:spacing w:after="0" w:line="240" w:lineRule="auto"/>
        <w:jc w:val="center"/>
        <w:rPr>
          <w:rFonts w:ascii="Arial" w:eastAsia="Times New Roman" w:hAnsi="Arial" w:cs="Arial"/>
          <w:b/>
          <w:bCs/>
          <w:color w:val="7030A0"/>
          <w:sz w:val="24"/>
          <w:szCs w:val="24"/>
          <w:lang w:eastAsia="fr-FR"/>
        </w:rPr>
      </w:pPr>
      <w:r w:rsidRPr="00F32AB5">
        <w:rPr>
          <w:rFonts w:ascii="Arial" w:eastAsia="Times New Roman" w:hAnsi="Arial" w:cs="Arial"/>
          <w:b/>
          <w:bCs/>
          <w:color w:val="7030A0"/>
          <w:sz w:val="24"/>
          <w:szCs w:val="24"/>
          <w:lang w:eastAsia="fr-FR"/>
        </w:rPr>
        <w:t xml:space="preserve">ANNEXE 1 </w:t>
      </w:r>
      <w:r w:rsidR="00630BE5" w:rsidRPr="00F32AB5">
        <w:rPr>
          <w:rFonts w:ascii="Arial" w:eastAsia="Times New Roman" w:hAnsi="Arial" w:cs="Arial"/>
          <w:b/>
          <w:bCs/>
          <w:color w:val="7030A0"/>
          <w:sz w:val="24"/>
          <w:szCs w:val="24"/>
          <w:lang w:eastAsia="fr-FR"/>
        </w:rPr>
        <w:t>au</w:t>
      </w:r>
      <w:r w:rsidRPr="00F32AB5">
        <w:rPr>
          <w:rFonts w:ascii="Arial" w:eastAsia="Times New Roman" w:hAnsi="Arial" w:cs="Arial"/>
          <w:b/>
          <w:bCs/>
          <w:color w:val="7030A0"/>
          <w:sz w:val="24"/>
          <w:szCs w:val="24"/>
          <w:lang w:eastAsia="fr-FR"/>
        </w:rPr>
        <w:t xml:space="preserve"> RC</w:t>
      </w:r>
    </w:p>
    <w:p w14:paraId="75157EBB" w14:textId="77777777" w:rsidR="003E01B5" w:rsidRPr="00F32AB5" w:rsidRDefault="003E01B5" w:rsidP="007E168B">
      <w:pPr>
        <w:widowControl w:val="0"/>
        <w:suppressAutoHyphens/>
        <w:autoSpaceDN w:val="0"/>
        <w:spacing w:before="120" w:after="60" w:line="240" w:lineRule="auto"/>
        <w:jc w:val="center"/>
        <w:textAlignment w:val="center"/>
        <w:rPr>
          <w:rFonts w:ascii="Arial" w:eastAsia="Andale Sans UI" w:hAnsi="Arial" w:cs="Arial"/>
          <w:b/>
          <w:color w:val="000000"/>
          <w:kern w:val="3"/>
          <w:lang w:eastAsia="ja-JP" w:bidi="fa-IR"/>
        </w:rPr>
      </w:pPr>
    </w:p>
    <w:p w14:paraId="54ABD161" w14:textId="77777777" w:rsidR="007E168B" w:rsidRPr="00F32AB5" w:rsidRDefault="007E168B" w:rsidP="007E168B">
      <w:pPr>
        <w:widowControl w:val="0"/>
        <w:suppressAutoHyphens/>
        <w:autoSpaceDN w:val="0"/>
        <w:spacing w:before="120" w:after="60" w:line="240" w:lineRule="auto"/>
        <w:jc w:val="center"/>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MODALIT</w:t>
      </w:r>
      <w:r w:rsidR="00097A04" w:rsidRPr="00F32AB5">
        <w:rPr>
          <w:rFonts w:ascii="Arial" w:eastAsia="Andale Sans UI" w:hAnsi="Arial" w:cs="Arial"/>
          <w:b/>
          <w:color w:val="000000"/>
          <w:kern w:val="3"/>
          <w:lang w:eastAsia="ja-JP" w:bidi="fa-IR"/>
        </w:rPr>
        <w:t>É</w:t>
      </w:r>
      <w:r w:rsidRPr="00F32AB5">
        <w:rPr>
          <w:rFonts w:ascii="Arial" w:eastAsia="Andale Sans UI" w:hAnsi="Arial" w:cs="Arial"/>
          <w:b/>
          <w:color w:val="000000"/>
          <w:kern w:val="3"/>
          <w:lang w:eastAsia="ja-JP" w:bidi="fa-IR"/>
        </w:rPr>
        <w:t xml:space="preserve">S DE SIGNATURE </w:t>
      </w:r>
      <w:r w:rsidR="00097A04" w:rsidRPr="00F32AB5">
        <w:rPr>
          <w:rFonts w:ascii="Arial" w:eastAsia="Andale Sans UI" w:hAnsi="Arial" w:cs="Arial"/>
          <w:b/>
          <w:color w:val="000000"/>
          <w:kern w:val="3"/>
          <w:lang w:eastAsia="ja-JP" w:bidi="fa-IR"/>
        </w:rPr>
        <w:t>É</w:t>
      </w:r>
      <w:r w:rsidRPr="00F32AB5">
        <w:rPr>
          <w:rFonts w:ascii="Arial" w:eastAsia="Andale Sans UI" w:hAnsi="Arial" w:cs="Arial"/>
          <w:b/>
          <w:color w:val="000000"/>
          <w:kern w:val="3"/>
          <w:lang w:eastAsia="ja-JP" w:bidi="fa-IR"/>
        </w:rPr>
        <w:t>LECTRONIQUE</w:t>
      </w:r>
    </w:p>
    <w:p w14:paraId="5E8C6368" w14:textId="77777777" w:rsidR="007E168B" w:rsidRPr="00F32AB5" w:rsidRDefault="007E168B" w:rsidP="007E168B">
      <w:pPr>
        <w:widowControl w:val="0"/>
        <w:suppressAutoHyphens/>
        <w:autoSpaceDN w:val="0"/>
        <w:spacing w:before="120" w:after="60" w:line="240" w:lineRule="auto"/>
        <w:jc w:val="center"/>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RAPPEL G</w:t>
      </w:r>
      <w:r w:rsidR="00097A04" w:rsidRPr="00F32AB5">
        <w:rPr>
          <w:rFonts w:ascii="Arial" w:eastAsia="Andale Sans UI" w:hAnsi="Arial" w:cs="Arial"/>
          <w:b/>
          <w:color w:val="000000"/>
          <w:kern w:val="3"/>
          <w:lang w:eastAsia="ja-JP" w:bidi="fa-IR"/>
        </w:rPr>
        <w:t>É</w:t>
      </w:r>
      <w:r w:rsidRPr="00F32AB5">
        <w:rPr>
          <w:rFonts w:ascii="Arial" w:eastAsia="Andale Sans UI" w:hAnsi="Arial" w:cs="Arial"/>
          <w:b/>
          <w:color w:val="000000"/>
          <w:kern w:val="3"/>
          <w:lang w:eastAsia="ja-JP" w:bidi="fa-IR"/>
        </w:rPr>
        <w:t>N</w:t>
      </w:r>
      <w:r w:rsidR="00097A04" w:rsidRPr="00F32AB5">
        <w:rPr>
          <w:rFonts w:ascii="Arial" w:eastAsia="Andale Sans UI" w:hAnsi="Arial" w:cs="Arial"/>
          <w:b/>
          <w:color w:val="000000"/>
          <w:kern w:val="3"/>
          <w:lang w:eastAsia="ja-JP" w:bidi="fa-IR"/>
        </w:rPr>
        <w:t>É</w:t>
      </w:r>
      <w:r w:rsidRPr="00F32AB5">
        <w:rPr>
          <w:rFonts w:ascii="Arial" w:eastAsia="Andale Sans UI" w:hAnsi="Arial" w:cs="Arial"/>
          <w:b/>
          <w:color w:val="000000"/>
          <w:kern w:val="3"/>
          <w:lang w:eastAsia="ja-JP" w:bidi="fa-IR"/>
        </w:rPr>
        <w:t>RAL</w:t>
      </w:r>
    </w:p>
    <w:p w14:paraId="4ACE7F92" w14:textId="77777777" w:rsidR="007E168B" w:rsidRPr="00F32AB5" w:rsidRDefault="007E168B" w:rsidP="008E16EF">
      <w:pPr>
        <w:widowControl w:val="0"/>
        <w:suppressAutoHyphens/>
        <w:autoSpaceDN w:val="0"/>
        <w:spacing w:before="120" w:after="60" w:line="240" w:lineRule="auto"/>
        <w:jc w:val="both"/>
        <w:textAlignment w:val="center"/>
        <w:rPr>
          <w:rFonts w:ascii="Arial" w:eastAsia="Andale Sans UI" w:hAnsi="Arial" w:cs="Arial"/>
          <w:color w:val="000000"/>
          <w:kern w:val="3"/>
          <w:u w:val="single"/>
          <w:lang w:eastAsia="ja-JP" w:bidi="fa-IR"/>
        </w:rPr>
      </w:pPr>
      <w:r w:rsidRPr="00F32AB5">
        <w:rPr>
          <w:rFonts w:ascii="Arial" w:eastAsia="Andale Sans UI" w:hAnsi="Arial" w:cs="Arial"/>
          <w:color w:val="000000"/>
          <w:kern w:val="3"/>
          <w:lang w:eastAsia="ja-JP" w:bidi="fa-IR"/>
        </w:rPr>
        <w:t>Un zip signé ne vaut pas signature des documents qu'il contient. En cas de fichier zippé, chaque document pour lequel une signature est requise doit être signé séparément.</w:t>
      </w:r>
    </w:p>
    <w:p w14:paraId="6F00E85E"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Une signature manuscrite scannée n'a pas de valeur juridique. Elle constitue une copie de la signature manuscrite et ne peut pas remplacer la signature électronique.</w:t>
      </w:r>
    </w:p>
    <w:p w14:paraId="10DF404F"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5FB2C860"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u w:val="single"/>
          <w:lang w:eastAsia="ja-JP" w:bidi="fa-IR"/>
        </w:rPr>
        <w:t>Sign</w:t>
      </w:r>
      <w:r w:rsidR="008C6CA0" w:rsidRPr="00F32AB5">
        <w:rPr>
          <w:rFonts w:ascii="Arial" w:eastAsia="Andale Sans UI" w:hAnsi="Arial" w:cs="Arial"/>
          <w:b/>
          <w:color w:val="000000"/>
          <w:kern w:val="3"/>
          <w:u w:val="single"/>
          <w:lang w:eastAsia="ja-JP" w:bidi="fa-IR"/>
        </w:rPr>
        <w:t>ature électronique des documents :</w:t>
      </w:r>
    </w:p>
    <w:p w14:paraId="68BDF51F"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Chaque document à signer doit l'être individuellement.</w:t>
      </w:r>
    </w:p>
    <w:p w14:paraId="5A7195D4"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Par application de l'arrêté du 22 mars 2019 relatif à la signature électronique dans les marchés publics, le soumissionnaire doit respecter les conditions relatives :</w:t>
      </w:r>
    </w:p>
    <w:p w14:paraId="528DD19D"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1. au certificat de signature du signataire ;</w:t>
      </w:r>
    </w:p>
    <w:p w14:paraId="25AF4795"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2. à l'outil de signature utilisé (logiciel, service en ligne, parapheur le cas échéant), devant produire des jetons de signature* conformes aux formats réglementaires dans l'un des trois formats acceptés.</w:t>
      </w:r>
    </w:p>
    <w:p w14:paraId="5059E6E9"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 Le jeton d'horodatage peut être enveloppé dans le fichier d'origine ou bien apparaître sous la forme d'un fichier autonome (non enveloppé).</w:t>
      </w:r>
    </w:p>
    <w:p w14:paraId="23FC52EF"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22066FF2"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b/>
          <w:color w:val="000000"/>
          <w:kern w:val="3"/>
          <w:u w:val="single"/>
          <w:lang w:eastAsia="ja-JP" w:bidi="fa-IR"/>
        </w:rPr>
        <w:t>Exigences relatives aux certif</w:t>
      </w:r>
      <w:r w:rsidR="008C6CA0" w:rsidRPr="00F32AB5">
        <w:rPr>
          <w:rFonts w:ascii="Arial" w:eastAsia="Andale Sans UI" w:hAnsi="Arial" w:cs="Arial"/>
          <w:b/>
          <w:color w:val="000000"/>
          <w:kern w:val="3"/>
          <w:u w:val="single"/>
          <w:lang w:eastAsia="ja-JP" w:bidi="fa-IR"/>
        </w:rPr>
        <w:t>icats de signature du signataire :</w:t>
      </w:r>
    </w:p>
    <w:p w14:paraId="6C015793"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Le certificat de signature du signataire respecte au moins le niveau de sécurité préconisé.</w:t>
      </w:r>
    </w:p>
    <w:p w14:paraId="0A89993E" w14:textId="77777777" w:rsidR="008C6CA0" w:rsidRPr="00F32AB5" w:rsidRDefault="008C6CA0"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tbl>
      <w:tblPr>
        <w:tblStyle w:val="Grilledutableau"/>
        <w:tblW w:w="10065" w:type="dxa"/>
        <w:tblInd w:w="-147" w:type="dxa"/>
        <w:tblLook w:val="04A0" w:firstRow="1" w:lastRow="0" w:firstColumn="1" w:lastColumn="0" w:noHBand="0" w:noVBand="1"/>
      </w:tblPr>
      <w:tblGrid>
        <w:gridCol w:w="851"/>
        <w:gridCol w:w="9214"/>
      </w:tblGrid>
      <w:tr w:rsidR="008C6CA0" w:rsidRPr="00F32AB5" w14:paraId="1BF12B11" w14:textId="77777777" w:rsidTr="008E16EF">
        <w:tc>
          <w:tcPr>
            <w:tcW w:w="851" w:type="dxa"/>
            <w:vMerge w:val="restart"/>
            <w:vAlign w:val="center"/>
          </w:tcPr>
          <w:p w14:paraId="5BC8964B" w14:textId="77777777" w:rsidR="008C6CA0" w:rsidRPr="00F32AB5" w:rsidRDefault="008E16EF" w:rsidP="007E168B">
            <w:pPr>
              <w:widowControl w:val="0"/>
              <w:suppressAutoHyphens/>
              <w:autoSpaceDN w:val="0"/>
              <w:spacing w:before="120" w:after="60"/>
              <w:jc w:val="both"/>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 xml:space="preserve">Cas </w:t>
            </w:r>
            <w:r w:rsidR="00C271FF" w:rsidRPr="00F32AB5">
              <w:rPr>
                <w:rFonts w:ascii="Arial" w:eastAsia="Andale Sans UI" w:hAnsi="Arial" w:cs="Arial"/>
                <w:b/>
                <w:color w:val="000000"/>
                <w:kern w:val="3"/>
                <w:lang w:eastAsia="ja-JP" w:bidi="fa-IR"/>
              </w:rPr>
              <w:t>1</w:t>
            </w:r>
          </w:p>
        </w:tc>
        <w:tc>
          <w:tcPr>
            <w:tcW w:w="9214" w:type="dxa"/>
          </w:tcPr>
          <w:p w14:paraId="393AB2FB" w14:textId="77777777" w:rsidR="008C6CA0" w:rsidRPr="00F32AB5" w:rsidRDefault="008C6CA0" w:rsidP="008E16EF">
            <w:pPr>
              <w:widowControl w:val="0"/>
              <w:suppressAutoHyphens/>
              <w:autoSpaceDN w:val="0"/>
              <w:spacing w:before="120" w:after="60"/>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Certificat émis par une Autorité de certification "reconnue"</w:t>
            </w:r>
            <w:r w:rsidR="00C271FF" w:rsidRPr="00F32AB5">
              <w:rPr>
                <w:rFonts w:ascii="Arial" w:eastAsia="Andale Sans UI" w:hAnsi="Arial" w:cs="Arial"/>
                <w:b/>
                <w:color w:val="000000"/>
                <w:kern w:val="3"/>
                <w:lang w:eastAsia="ja-JP" w:bidi="fa-IR"/>
              </w:rPr>
              <w:t> :</w:t>
            </w:r>
          </w:p>
        </w:tc>
      </w:tr>
      <w:tr w:rsidR="008C6CA0" w:rsidRPr="00F32AB5" w14:paraId="3F63AA7C" w14:textId="77777777" w:rsidTr="008E16EF">
        <w:tc>
          <w:tcPr>
            <w:tcW w:w="851" w:type="dxa"/>
            <w:vMerge/>
          </w:tcPr>
          <w:p w14:paraId="0E0DE386" w14:textId="77777777" w:rsidR="008C6CA0" w:rsidRPr="00F32AB5" w:rsidRDefault="008C6CA0" w:rsidP="007E168B">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c>
          <w:tcPr>
            <w:tcW w:w="9214" w:type="dxa"/>
          </w:tcPr>
          <w:p w14:paraId="45DE55EF" w14:textId="77777777" w:rsidR="008C6CA0" w:rsidRPr="00F32AB5" w:rsidRDefault="008C6CA0" w:rsidP="008C6CA0">
            <w:pPr>
              <w:widowControl w:val="0"/>
              <w:suppressAutoHyphens/>
              <w:autoSpaceDN w:val="0"/>
              <w:spacing w:before="120" w:after="60"/>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Le certificat de signature est émis par une Autorité de certification mentionnée dans l'une des listes de confiance suivantes :</w:t>
            </w:r>
          </w:p>
          <w:p w14:paraId="7D938BE2" w14:textId="77777777" w:rsidR="008C6CA0" w:rsidRPr="00F32AB5" w:rsidRDefault="00E47386" w:rsidP="008C6CA0">
            <w:pPr>
              <w:widowControl w:val="0"/>
              <w:numPr>
                <w:ilvl w:val="0"/>
                <w:numId w:val="1"/>
              </w:numPr>
              <w:suppressAutoHyphens/>
              <w:autoSpaceDN w:val="0"/>
              <w:spacing w:before="120" w:after="60"/>
              <w:jc w:val="both"/>
              <w:textAlignment w:val="center"/>
              <w:rPr>
                <w:rFonts w:ascii="Arial" w:eastAsia="Andale Sans UI" w:hAnsi="Arial" w:cs="Arial"/>
                <w:color w:val="000000"/>
                <w:kern w:val="3"/>
                <w:lang w:eastAsia="ja-JP" w:bidi="fa-IR"/>
              </w:rPr>
            </w:pPr>
            <w:hyperlink r:id="rId10" w:history="1">
              <w:r w:rsidR="008C6CA0" w:rsidRPr="00F32AB5">
                <w:rPr>
                  <w:rFonts w:ascii="Arial" w:eastAsia="Andale Sans UI" w:hAnsi="Arial" w:cs="Arial"/>
                  <w:color w:val="0000FF"/>
                  <w:kern w:val="3"/>
                  <w:u w:val="single"/>
                  <w:lang w:eastAsia="ja-JP" w:bidi="fa-IR"/>
                </w:rPr>
                <w:t>http://www.lsti-certification.fr</w:t>
              </w:r>
            </w:hyperlink>
            <w:r w:rsidR="008C6CA0" w:rsidRPr="00F32AB5">
              <w:rPr>
                <w:rFonts w:ascii="Arial" w:eastAsia="Andale Sans UI" w:hAnsi="Arial" w:cs="Arial"/>
                <w:color w:val="000000"/>
                <w:kern w:val="3"/>
                <w:lang w:eastAsia="ja-JP" w:bidi="fa-IR"/>
              </w:rPr>
              <w:t xml:space="preserve"> ;</w:t>
            </w:r>
          </w:p>
          <w:p w14:paraId="206A6A0B" w14:textId="77777777" w:rsidR="008C6CA0" w:rsidRPr="00F32AB5" w:rsidRDefault="00E47386" w:rsidP="008C6CA0">
            <w:pPr>
              <w:widowControl w:val="0"/>
              <w:numPr>
                <w:ilvl w:val="0"/>
                <w:numId w:val="1"/>
              </w:numPr>
              <w:suppressAutoHyphens/>
              <w:autoSpaceDN w:val="0"/>
              <w:spacing w:before="120" w:after="60"/>
              <w:jc w:val="both"/>
              <w:textAlignment w:val="center"/>
              <w:rPr>
                <w:rFonts w:ascii="Arial" w:eastAsia="Andale Sans UI" w:hAnsi="Arial" w:cs="Arial"/>
                <w:color w:val="000000"/>
                <w:kern w:val="3"/>
                <w:lang w:eastAsia="ja-JP" w:bidi="fa-IR"/>
              </w:rPr>
            </w:pPr>
            <w:hyperlink r:id="rId11" w:history="1">
              <w:r w:rsidR="008C6CA0" w:rsidRPr="00F32AB5">
                <w:rPr>
                  <w:rFonts w:ascii="Arial" w:eastAsia="Andale Sans UI" w:hAnsi="Arial" w:cs="Arial"/>
                  <w:color w:val="0000FF"/>
                  <w:kern w:val="3"/>
                  <w:u w:val="single"/>
                  <w:lang w:eastAsia="ja-JP" w:bidi="fa-IR"/>
                </w:rPr>
                <w:t>https://ec.europa.eu/information_society/policu/esignature/trusted-list/tl.pdf</w:t>
              </w:r>
            </w:hyperlink>
            <w:r w:rsidR="008C6CA0" w:rsidRPr="00F32AB5">
              <w:rPr>
                <w:rFonts w:ascii="Arial" w:eastAsia="Andale Sans UI" w:hAnsi="Arial" w:cs="Arial"/>
                <w:color w:val="000000"/>
                <w:kern w:val="3"/>
                <w:lang w:eastAsia="ja-JP" w:bidi="fa-IR"/>
              </w:rPr>
              <w:t xml:space="preserve"> ;</w:t>
            </w:r>
          </w:p>
          <w:p w14:paraId="2D72F519" w14:textId="77777777" w:rsidR="008C6CA0" w:rsidRPr="00F32AB5" w:rsidRDefault="008C6CA0" w:rsidP="008C6CA0">
            <w:pPr>
              <w:widowControl w:val="0"/>
              <w:suppressAutoHyphens/>
              <w:autoSpaceDN w:val="0"/>
              <w:spacing w:before="120" w:after="60"/>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Dans ce cas, le candidat n'a aucun justificatif à fournir sur le certificat de signature utilisé pour signer sa réponse.</w:t>
            </w:r>
          </w:p>
          <w:p w14:paraId="2E319667" w14:textId="77777777" w:rsidR="008C6CA0" w:rsidRPr="00F32AB5" w:rsidRDefault="008C6CA0" w:rsidP="007E168B">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r>
    </w:tbl>
    <w:p w14:paraId="6D90324F" w14:textId="77777777" w:rsidR="008C6CA0" w:rsidRPr="00F32AB5" w:rsidRDefault="008C6CA0"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tbl>
      <w:tblPr>
        <w:tblStyle w:val="Grilledutableau"/>
        <w:tblW w:w="10065" w:type="dxa"/>
        <w:tblInd w:w="-147" w:type="dxa"/>
        <w:tblLook w:val="04A0" w:firstRow="1" w:lastRow="0" w:firstColumn="1" w:lastColumn="0" w:noHBand="0" w:noVBand="1"/>
      </w:tblPr>
      <w:tblGrid>
        <w:gridCol w:w="851"/>
        <w:gridCol w:w="9214"/>
      </w:tblGrid>
      <w:tr w:rsidR="008C6CA0" w:rsidRPr="00F32AB5" w14:paraId="4DF55BC2" w14:textId="77777777" w:rsidTr="008E16EF">
        <w:tc>
          <w:tcPr>
            <w:tcW w:w="851" w:type="dxa"/>
            <w:vMerge w:val="restart"/>
            <w:vAlign w:val="center"/>
          </w:tcPr>
          <w:p w14:paraId="4FE6E3AE" w14:textId="25C6D843" w:rsidR="000006B6" w:rsidRPr="00F32AB5" w:rsidRDefault="008E16EF" w:rsidP="0096664C">
            <w:pPr>
              <w:widowControl w:val="0"/>
              <w:suppressAutoHyphens/>
              <w:autoSpaceDN w:val="0"/>
              <w:spacing w:before="120" w:after="60"/>
              <w:jc w:val="both"/>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 xml:space="preserve">Cas 2 </w:t>
            </w:r>
          </w:p>
          <w:p w14:paraId="70C91510" w14:textId="77777777" w:rsidR="000006B6" w:rsidRPr="00F32AB5" w:rsidRDefault="000006B6" w:rsidP="000006B6">
            <w:pPr>
              <w:rPr>
                <w:rFonts w:ascii="Arial" w:eastAsia="Andale Sans UI" w:hAnsi="Arial" w:cs="Arial"/>
                <w:lang w:eastAsia="ja-JP" w:bidi="fa-IR"/>
              </w:rPr>
            </w:pPr>
          </w:p>
          <w:p w14:paraId="61F326D3" w14:textId="77777777" w:rsidR="000006B6" w:rsidRPr="00F32AB5" w:rsidRDefault="000006B6" w:rsidP="000006B6">
            <w:pPr>
              <w:rPr>
                <w:rFonts w:ascii="Arial" w:eastAsia="Andale Sans UI" w:hAnsi="Arial" w:cs="Arial"/>
                <w:lang w:eastAsia="ja-JP" w:bidi="fa-IR"/>
              </w:rPr>
            </w:pPr>
          </w:p>
          <w:p w14:paraId="5863512A" w14:textId="6D39EAD7" w:rsidR="008C6CA0" w:rsidRPr="00F32AB5" w:rsidRDefault="008C6CA0" w:rsidP="000006B6">
            <w:pPr>
              <w:rPr>
                <w:rFonts w:ascii="Arial" w:eastAsia="Andale Sans UI" w:hAnsi="Arial" w:cs="Arial"/>
                <w:lang w:eastAsia="ja-JP" w:bidi="fa-IR"/>
              </w:rPr>
            </w:pPr>
          </w:p>
        </w:tc>
        <w:tc>
          <w:tcPr>
            <w:tcW w:w="9214" w:type="dxa"/>
          </w:tcPr>
          <w:p w14:paraId="67B9621A" w14:textId="77777777" w:rsidR="008C6CA0" w:rsidRPr="00F32AB5" w:rsidRDefault="008C6CA0" w:rsidP="008E16EF">
            <w:pPr>
              <w:widowControl w:val="0"/>
              <w:suppressAutoHyphens/>
              <w:autoSpaceDN w:val="0"/>
              <w:spacing w:before="120" w:after="60"/>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Le certificat de signature électronique n'est pas référ</w:t>
            </w:r>
            <w:r w:rsidR="00C271FF" w:rsidRPr="00F32AB5">
              <w:rPr>
                <w:rFonts w:ascii="Arial" w:eastAsia="Andale Sans UI" w:hAnsi="Arial" w:cs="Arial"/>
                <w:b/>
                <w:color w:val="000000"/>
                <w:kern w:val="3"/>
                <w:lang w:eastAsia="ja-JP" w:bidi="fa-IR"/>
              </w:rPr>
              <w:t>encé sur une liste de confiance :</w:t>
            </w:r>
          </w:p>
        </w:tc>
      </w:tr>
      <w:tr w:rsidR="008C6CA0" w:rsidRPr="00F32AB5" w14:paraId="44E0B972" w14:textId="77777777" w:rsidTr="008E16EF">
        <w:tc>
          <w:tcPr>
            <w:tcW w:w="851" w:type="dxa"/>
            <w:vMerge/>
          </w:tcPr>
          <w:p w14:paraId="58CDF2EC" w14:textId="77777777" w:rsidR="008C6CA0" w:rsidRPr="00F32AB5" w:rsidRDefault="008C6CA0" w:rsidP="0096664C">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c>
          <w:tcPr>
            <w:tcW w:w="9214" w:type="dxa"/>
          </w:tcPr>
          <w:p w14:paraId="6FED3294" w14:textId="77777777" w:rsidR="008C6CA0" w:rsidRPr="00F32AB5" w:rsidRDefault="008C6CA0" w:rsidP="008C6CA0">
            <w:pPr>
              <w:widowControl w:val="0"/>
              <w:suppressAutoHyphens/>
              <w:autoSpaceDN w:val="0"/>
              <w:spacing w:before="120" w:after="60"/>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La plate-forme de dématérialisation « PLACE » accepte tous certificats de signature électronique.</w:t>
            </w:r>
          </w:p>
          <w:p w14:paraId="79BA58B7" w14:textId="77777777" w:rsidR="008C6CA0" w:rsidRPr="00F32AB5" w:rsidRDefault="008C6CA0" w:rsidP="008C6CA0">
            <w:pPr>
              <w:widowControl w:val="0"/>
              <w:suppressAutoHyphens/>
              <w:autoSpaceDN w:val="0"/>
              <w:spacing w:before="120" w:after="60"/>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Le candidat s'assure que le certificat qu'il utilise est au moins conforme au niveau de sécurité préconisé sur le profil d'acheteur, et donne tous les éléments nécessaires à la vérification de cette conformité par l'acheteur.</w:t>
            </w:r>
          </w:p>
          <w:p w14:paraId="7CEA558B" w14:textId="77777777" w:rsidR="008C6CA0" w:rsidRPr="00F32AB5" w:rsidRDefault="008C6CA0" w:rsidP="008C6CA0">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r>
    </w:tbl>
    <w:p w14:paraId="7C371F4E" w14:textId="77777777" w:rsidR="008C6CA0" w:rsidRPr="00F32AB5" w:rsidRDefault="008C6CA0"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p>
    <w:p w14:paraId="69B8EBD2" w14:textId="77777777" w:rsidR="008C6CA0" w:rsidRPr="00F32AB5" w:rsidRDefault="008C6CA0"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p>
    <w:p w14:paraId="763BB41F" w14:textId="77777777" w:rsidR="008E16EF" w:rsidRPr="00F32AB5" w:rsidRDefault="008E16EF"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p>
    <w:p w14:paraId="6B7A0B7C"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b/>
          <w:color w:val="000000"/>
          <w:kern w:val="3"/>
          <w:u w:val="single"/>
          <w:lang w:eastAsia="ja-JP" w:bidi="fa-IR"/>
        </w:rPr>
        <w:t>Justif</w:t>
      </w:r>
      <w:r w:rsidR="008C6CA0" w:rsidRPr="00F32AB5">
        <w:rPr>
          <w:rFonts w:ascii="Arial" w:eastAsia="Andale Sans UI" w:hAnsi="Arial" w:cs="Arial"/>
          <w:b/>
          <w:color w:val="000000"/>
          <w:kern w:val="3"/>
          <w:u w:val="single"/>
          <w:lang w:eastAsia="ja-JP" w:bidi="fa-IR"/>
        </w:rPr>
        <w:t>icatifs de conformité à produire :</w:t>
      </w:r>
    </w:p>
    <w:p w14:paraId="4417888F"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Le signataire transmet les informations suivantes :</w:t>
      </w:r>
    </w:p>
    <w:p w14:paraId="55DEC12C" w14:textId="77777777" w:rsidR="007E168B" w:rsidRPr="00F32AB5" w:rsidRDefault="007E168B"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La procédure permettant la vérification de la qualité et du niveau de sécurité du certificat de signature utilisé : preuve de la qualification de l'Autorité de certification, la politique de certification...</w:t>
      </w:r>
    </w:p>
    <w:p w14:paraId="5DA58C0D" w14:textId="77777777" w:rsidR="007E168B" w:rsidRPr="00F32AB5" w:rsidRDefault="007E168B"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Le candidat fournit notamment les outils techniques de vérification du certificat : chaîne de certification complète jusqu'à l'AC racine, adresse de téléchargement de la dernière mise à jour de la liste de révocation ;</w:t>
      </w:r>
    </w:p>
    <w:p w14:paraId="32FAAB1C" w14:textId="77777777" w:rsidR="007E168B" w:rsidRPr="00F32AB5" w:rsidRDefault="007E168B"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55832996"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23DF4639"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b/>
          <w:color w:val="000000"/>
          <w:kern w:val="3"/>
          <w:u w:val="single"/>
          <w:lang w:eastAsia="ja-JP" w:bidi="fa-IR"/>
        </w:rPr>
        <w:t xml:space="preserve">Outil de signature </w:t>
      </w:r>
      <w:r w:rsidR="008C6CA0" w:rsidRPr="00F32AB5">
        <w:rPr>
          <w:rFonts w:ascii="Arial" w:eastAsia="Andale Sans UI" w:hAnsi="Arial" w:cs="Arial"/>
          <w:b/>
          <w:color w:val="000000"/>
          <w:kern w:val="3"/>
          <w:u w:val="single"/>
          <w:lang w:eastAsia="ja-JP" w:bidi="fa-IR"/>
        </w:rPr>
        <w:t>utilisé pour signer les fichiers :</w:t>
      </w:r>
    </w:p>
    <w:p w14:paraId="4795AD4E"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Le candidat utilise l'outil de signature de son choix.</w:t>
      </w:r>
    </w:p>
    <w:p w14:paraId="542676CE" w14:textId="77777777" w:rsidR="008E16EF" w:rsidRPr="00F32AB5" w:rsidRDefault="008E16EF"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p>
    <w:tbl>
      <w:tblPr>
        <w:tblStyle w:val="Grilledutableau"/>
        <w:tblW w:w="10065" w:type="dxa"/>
        <w:tblInd w:w="-147" w:type="dxa"/>
        <w:tblLook w:val="04A0" w:firstRow="1" w:lastRow="0" w:firstColumn="1" w:lastColumn="0" w:noHBand="0" w:noVBand="1"/>
      </w:tblPr>
      <w:tblGrid>
        <w:gridCol w:w="851"/>
        <w:gridCol w:w="9214"/>
      </w:tblGrid>
      <w:tr w:rsidR="008E16EF" w:rsidRPr="00F32AB5" w14:paraId="3299689B" w14:textId="77777777" w:rsidTr="0096664C">
        <w:tc>
          <w:tcPr>
            <w:tcW w:w="851" w:type="dxa"/>
            <w:vMerge w:val="restart"/>
            <w:vAlign w:val="center"/>
          </w:tcPr>
          <w:p w14:paraId="62A8A522" w14:textId="77777777" w:rsidR="008E16EF" w:rsidRPr="00F32AB5" w:rsidRDefault="008E16EF" w:rsidP="00C271FF">
            <w:pPr>
              <w:widowControl w:val="0"/>
              <w:suppressAutoHyphens/>
              <w:autoSpaceDN w:val="0"/>
              <w:spacing w:before="120" w:after="60"/>
              <w:jc w:val="center"/>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 xml:space="preserve">Cas </w:t>
            </w:r>
            <w:r w:rsidR="00C271FF" w:rsidRPr="00F32AB5">
              <w:rPr>
                <w:rFonts w:ascii="Arial" w:eastAsia="Andale Sans UI" w:hAnsi="Arial" w:cs="Arial"/>
                <w:b/>
                <w:color w:val="000000"/>
                <w:kern w:val="3"/>
                <w:lang w:eastAsia="ja-JP" w:bidi="fa-IR"/>
              </w:rPr>
              <w:t>1</w:t>
            </w:r>
          </w:p>
        </w:tc>
        <w:tc>
          <w:tcPr>
            <w:tcW w:w="9214" w:type="dxa"/>
          </w:tcPr>
          <w:p w14:paraId="7AD4038E" w14:textId="77777777" w:rsidR="008E16EF" w:rsidRPr="00F32AB5" w:rsidRDefault="008E16EF" w:rsidP="0096664C">
            <w:pPr>
              <w:widowControl w:val="0"/>
              <w:suppressAutoHyphens/>
              <w:autoSpaceDN w:val="0"/>
              <w:spacing w:before="120" w:after="60"/>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Le soumissionnaire utilise l'outil de signature de la p</w:t>
            </w:r>
            <w:r w:rsidR="00C271FF" w:rsidRPr="00F32AB5">
              <w:rPr>
                <w:rFonts w:ascii="Arial" w:eastAsia="Andale Sans UI" w:hAnsi="Arial" w:cs="Arial"/>
                <w:b/>
                <w:color w:val="000000"/>
                <w:kern w:val="3"/>
                <w:lang w:eastAsia="ja-JP" w:bidi="fa-IR"/>
              </w:rPr>
              <w:t>late-forme des achats de l'État :</w:t>
            </w:r>
          </w:p>
        </w:tc>
      </w:tr>
      <w:tr w:rsidR="008E16EF" w:rsidRPr="00F32AB5" w14:paraId="3DD4CD5B" w14:textId="77777777" w:rsidTr="0096664C">
        <w:tc>
          <w:tcPr>
            <w:tcW w:w="851" w:type="dxa"/>
            <w:vMerge/>
          </w:tcPr>
          <w:p w14:paraId="424ECC43" w14:textId="77777777" w:rsidR="008E16EF" w:rsidRPr="00F32AB5" w:rsidRDefault="008E16EF" w:rsidP="0096664C">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c>
          <w:tcPr>
            <w:tcW w:w="9214" w:type="dxa"/>
          </w:tcPr>
          <w:p w14:paraId="63FF0AE4" w14:textId="77777777" w:rsidR="008E16EF" w:rsidRPr="00F32AB5" w:rsidRDefault="008E16EF" w:rsidP="008E16EF">
            <w:pPr>
              <w:widowControl w:val="0"/>
              <w:suppressAutoHyphens/>
              <w:autoSpaceDN w:val="0"/>
              <w:spacing w:before="120" w:after="60"/>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Dans ce cas, le soumissionnaire est dispensé de fournir tout mode d'emploi ou information.</w:t>
            </w:r>
          </w:p>
          <w:p w14:paraId="4A51C3E4" w14:textId="77777777" w:rsidR="008E16EF" w:rsidRPr="00F32AB5" w:rsidRDefault="008E16EF" w:rsidP="0096664C">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r>
    </w:tbl>
    <w:p w14:paraId="27D6F97F" w14:textId="77777777" w:rsidR="008E16EF" w:rsidRPr="00F32AB5" w:rsidRDefault="008E16EF"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tbl>
      <w:tblPr>
        <w:tblStyle w:val="Grilledutableau"/>
        <w:tblW w:w="10065" w:type="dxa"/>
        <w:tblInd w:w="-147" w:type="dxa"/>
        <w:tblLook w:val="04A0" w:firstRow="1" w:lastRow="0" w:firstColumn="1" w:lastColumn="0" w:noHBand="0" w:noVBand="1"/>
      </w:tblPr>
      <w:tblGrid>
        <w:gridCol w:w="851"/>
        <w:gridCol w:w="9214"/>
      </w:tblGrid>
      <w:tr w:rsidR="008E16EF" w:rsidRPr="00F32AB5" w14:paraId="205CC2E7" w14:textId="77777777" w:rsidTr="0096664C">
        <w:tc>
          <w:tcPr>
            <w:tcW w:w="851" w:type="dxa"/>
            <w:vMerge w:val="restart"/>
            <w:vAlign w:val="center"/>
          </w:tcPr>
          <w:p w14:paraId="7D2E4404" w14:textId="77777777" w:rsidR="008E16EF" w:rsidRPr="00F32AB5" w:rsidRDefault="008E16EF" w:rsidP="00C271FF">
            <w:pPr>
              <w:widowControl w:val="0"/>
              <w:suppressAutoHyphens/>
              <w:autoSpaceDN w:val="0"/>
              <w:spacing w:before="120" w:after="60"/>
              <w:jc w:val="center"/>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 xml:space="preserve">Cas 2 </w:t>
            </w:r>
          </w:p>
        </w:tc>
        <w:tc>
          <w:tcPr>
            <w:tcW w:w="9214" w:type="dxa"/>
          </w:tcPr>
          <w:p w14:paraId="72F44735" w14:textId="77777777" w:rsidR="008E16EF" w:rsidRPr="00F32AB5" w:rsidRDefault="008E16EF" w:rsidP="0096664C">
            <w:pPr>
              <w:widowControl w:val="0"/>
              <w:suppressAutoHyphens/>
              <w:autoSpaceDN w:val="0"/>
              <w:spacing w:before="120" w:after="60"/>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Lorsque le candidat utilise un autre outil de signature que celui proposé sur PLACE, il doit respecter les deux obligations suivantes :</w:t>
            </w:r>
          </w:p>
        </w:tc>
      </w:tr>
      <w:tr w:rsidR="008E16EF" w:rsidRPr="00F32AB5" w14:paraId="74284FDC" w14:textId="77777777" w:rsidTr="0096664C">
        <w:tc>
          <w:tcPr>
            <w:tcW w:w="851" w:type="dxa"/>
            <w:vMerge/>
          </w:tcPr>
          <w:p w14:paraId="21ADDB21" w14:textId="77777777" w:rsidR="008E16EF" w:rsidRPr="00F32AB5" w:rsidRDefault="008E16EF" w:rsidP="0096664C">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c>
          <w:tcPr>
            <w:tcW w:w="9214" w:type="dxa"/>
          </w:tcPr>
          <w:p w14:paraId="25BC5835" w14:textId="77777777" w:rsidR="008E16EF" w:rsidRPr="00F32AB5" w:rsidRDefault="008E16EF" w:rsidP="008E16EF">
            <w:pPr>
              <w:widowControl w:val="0"/>
              <w:numPr>
                <w:ilvl w:val="0"/>
                <w:numId w:val="1"/>
              </w:numPr>
              <w:suppressAutoHyphens/>
              <w:autoSpaceDN w:val="0"/>
              <w:spacing w:before="120" w:after="60"/>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 xml:space="preserve">Produire des formats de signature </w:t>
            </w:r>
            <w:proofErr w:type="spellStart"/>
            <w:r w:rsidRPr="00F32AB5">
              <w:rPr>
                <w:rFonts w:ascii="Arial" w:eastAsia="Andale Sans UI" w:hAnsi="Arial" w:cs="Arial"/>
                <w:color w:val="000000"/>
                <w:kern w:val="3"/>
                <w:lang w:eastAsia="ja-JP" w:bidi="fa-IR"/>
              </w:rPr>
              <w:t>XAdES</w:t>
            </w:r>
            <w:proofErr w:type="spellEnd"/>
            <w:r w:rsidRPr="00F32AB5">
              <w:rPr>
                <w:rFonts w:ascii="Arial" w:eastAsia="Andale Sans UI" w:hAnsi="Arial" w:cs="Arial"/>
                <w:color w:val="000000"/>
                <w:kern w:val="3"/>
                <w:lang w:eastAsia="ja-JP" w:bidi="fa-IR"/>
              </w:rPr>
              <w:t xml:space="preserve">, </w:t>
            </w:r>
            <w:proofErr w:type="spellStart"/>
            <w:r w:rsidRPr="00F32AB5">
              <w:rPr>
                <w:rFonts w:ascii="Arial" w:eastAsia="Andale Sans UI" w:hAnsi="Arial" w:cs="Arial"/>
                <w:color w:val="000000"/>
                <w:kern w:val="3"/>
                <w:lang w:eastAsia="ja-JP" w:bidi="fa-IR"/>
              </w:rPr>
              <w:t>CAdES</w:t>
            </w:r>
            <w:proofErr w:type="spellEnd"/>
            <w:r w:rsidRPr="00F32AB5">
              <w:rPr>
                <w:rFonts w:ascii="Arial" w:eastAsia="Andale Sans UI" w:hAnsi="Arial" w:cs="Arial"/>
                <w:color w:val="000000"/>
                <w:kern w:val="3"/>
                <w:lang w:eastAsia="ja-JP" w:bidi="fa-IR"/>
              </w:rPr>
              <w:t xml:space="preserve"> ou </w:t>
            </w:r>
            <w:proofErr w:type="spellStart"/>
            <w:r w:rsidRPr="00F32AB5">
              <w:rPr>
                <w:rFonts w:ascii="Arial" w:eastAsia="Andale Sans UI" w:hAnsi="Arial" w:cs="Arial"/>
                <w:color w:val="000000"/>
                <w:kern w:val="3"/>
                <w:lang w:eastAsia="ja-JP" w:bidi="fa-IR"/>
              </w:rPr>
              <w:t>PadES</w:t>
            </w:r>
            <w:proofErr w:type="spellEnd"/>
            <w:r w:rsidRPr="00F32AB5">
              <w:rPr>
                <w:rFonts w:ascii="Arial" w:eastAsia="Andale Sans UI" w:hAnsi="Arial" w:cs="Arial"/>
                <w:color w:val="000000"/>
                <w:kern w:val="3"/>
                <w:lang w:eastAsia="ja-JP" w:bidi="fa-IR"/>
              </w:rPr>
              <w:t> ;</w:t>
            </w:r>
          </w:p>
          <w:p w14:paraId="4590AD37" w14:textId="77777777" w:rsidR="008E16EF" w:rsidRPr="00F32AB5" w:rsidRDefault="008E16EF" w:rsidP="008E16EF">
            <w:pPr>
              <w:widowControl w:val="0"/>
              <w:numPr>
                <w:ilvl w:val="0"/>
                <w:numId w:val="1"/>
              </w:numPr>
              <w:suppressAutoHyphens/>
              <w:autoSpaceDN w:val="0"/>
              <w:spacing w:before="120" w:after="60"/>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Permettre la vérification en transmettant en parallèle les éléments nécessaires pour procéder à la vérification de la validité de la signature et de l'intégrité du document, et ce, gratuitement.</w:t>
            </w:r>
          </w:p>
          <w:p w14:paraId="5A51E727" w14:textId="77777777" w:rsidR="008E16EF" w:rsidRPr="00F32AB5" w:rsidRDefault="008E16EF" w:rsidP="008E16EF">
            <w:pPr>
              <w:widowControl w:val="0"/>
              <w:suppressAutoHyphens/>
              <w:autoSpaceDN w:val="0"/>
              <w:spacing w:before="120" w:after="60"/>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Dans ce cas, le signataire indique la procédure permettant la vérification de la validité de la signature en fournissant notamment le lien sur lequel la signature peut être vérifiée, avec une notice d'explication de préférence en français.</w:t>
            </w:r>
          </w:p>
          <w:p w14:paraId="131DAAA6" w14:textId="77777777" w:rsidR="008E16EF" w:rsidRPr="00F32AB5" w:rsidRDefault="008E16EF" w:rsidP="0096664C">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r>
    </w:tbl>
    <w:p w14:paraId="498C958B" w14:textId="77777777" w:rsidR="008E16EF" w:rsidRPr="00F32AB5" w:rsidRDefault="008E16EF"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3151E19E"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La personne signataire doit avoir le pouvoir d'engager la société.</w:t>
      </w:r>
    </w:p>
    <w:p w14:paraId="2D49485C" w14:textId="77777777" w:rsidR="007E6D73" w:rsidRPr="00F32AB5" w:rsidRDefault="007E6D73">
      <w:pPr>
        <w:rPr>
          <w:rFonts w:ascii="Arial" w:hAnsi="Arial" w:cs="Arial"/>
        </w:rPr>
      </w:pPr>
    </w:p>
    <w:sectPr w:rsidR="007E6D73" w:rsidRPr="00F32AB5" w:rsidSect="000006B6">
      <w:footerReference w:type="even" r:id="rId12"/>
      <w:footerReference w:type="default" r:id="rId13"/>
      <w:pgSz w:w="11906" w:h="16838"/>
      <w:pgMar w:top="568" w:right="1417" w:bottom="28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7779B" w14:textId="77777777" w:rsidR="00E47386" w:rsidRDefault="00E47386" w:rsidP="000006B6">
      <w:pPr>
        <w:spacing w:after="0" w:line="240" w:lineRule="auto"/>
      </w:pPr>
      <w:r>
        <w:separator/>
      </w:r>
    </w:p>
  </w:endnote>
  <w:endnote w:type="continuationSeparator" w:id="0">
    <w:p w14:paraId="2BA641EA" w14:textId="77777777" w:rsidR="00E47386" w:rsidRDefault="00E47386" w:rsidP="00000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Marianne" w:hAnsi="Marianne"/>
      </w:rPr>
      <w:id w:val="-1203009776"/>
      <w:docPartObj>
        <w:docPartGallery w:val="Page Numbers (Bottom of Page)"/>
        <w:docPartUnique/>
      </w:docPartObj>
    </w:sdtPr>
    <w:sdtEndPr/>
    <w:sdtContent>
      <w:sdt>
        <w:sdtPr>
          <w:rPr>
            <w:rFonts w:ascii="Marianne" w:hAnsi="Marianne"/>
          </w:rPr>
          <w:id w:val="-713656649"/>
          <w:docPartObj>
            <w:docPartGallery w:val="Page Numbers (Top of Page)"/>
            <w:docPartUnique/>
          </w:docPartObj>
        </w:sdtPr>
        <w:sdtEndPr/>
        <w:sdtContent>
          <w:p w14:paraId="50108E33" w14:textId="5ACD9305" w:rsidR="00117C8D" w:rsidRPr="003D7B9A" w:rsidRDefault="00117C8D" w:rsidP="00117C8D">
            <w:pPr>
              <w:pStyle w:val="Pieddepage"/>
              <w:jc w:val="right"/>
              <w:rPr>
                <w:rFonts w:ascii="Marianne" w:hAnsi="Marianne"/>
              </w:rPr>
            </w:pPr>
            <w:r w:rsidRPr="003D7B9A">
              <w:rPr>
                <w:rFonts w:ascii="Marianne" w:hAnsi="Marianne"/>
              </w:rPr>
              <w:t xml:space="preserve">Page </w:t>
            </w:r>
            <w:r w:rsidRPr="003D7B9A">
              <w:rPr>
                <w:rFonts w:ascii="Marianne" w:hAnsi="Marianne"/>
                <w:b/>
                <w:bCs/>
                <w:sz w:val="24"/>
              </w:rPr>
              <w:fldChar w:fldCharType="begin"/>
            </w:r>
            <w:r w:rsidRPr="003D7B9A">
              <w:rPr>
                <w:rFonts w:ascii="Marianne" w:hAnsi="Marianne"/>
                <w:b/>
                <w:bCs/>
              </w:rPr>
              <w:instrText>PAGE</w:instrText>
            </w:r>
            <w:r w:rsidRPr="003D7B9A">
              <w:rPr>
                <w:rFonts w:ascii="Marianne" w:hAnsi="Marianne"/>
                <w:b/>
                <w:bCs/>
                <w:sz w:val="24"/>
              </w:rPr>
              <w:fldChar w:fldCharType="separate"/>
            </w:r>
            <w:r w:rsidR="004A6C27">
              <w:rPr>
                <w:rFonts w:ascii="Marianne" w:hAnsi="Marianne"/>
                <w:b/>
                <w:bCs/>
                <w:noProof/>
              </w:rPr>
              <w:t>2</w:t>
            </w:r>
            <w:r w:rsidRPr="003D7B9A">
              <w:rPr>
                <w:rFonts w:ascii="Marianne" w:hAnsi="Marianne"/>
                <w:b/>
                <w:bCs/>
                <w:sz w:val="24"/>
              </w:rPr>
              <w:fldChar w:fldCharType="end"/>
            </w:r>
            <w:r w:rsidRPr="003D7B9A">
              <w:rPr>
                <w:rFonts w:ascii="Marianne" w:hAnsi="Marianne"/>
              </w:rPr>
              <w:t xml:space="preserve"> sur </w:t>
            </w:r>
            <w:r w:rsidRPr="003D7B9A">
              <w:rPr>
                <w:rFonts w:ascii="Marianne" w:hAnsi="Marianne"/>
                <w:b/>
                <w:bCs/>
                <w:sz w:val="24"/>
              </w:rPr>
              <w:fldChar w:fldCharType="begin"/>
            </w:r>
            <w:r w:rsidRPr="003D7B9A">
              <w:rPr>
                <w:rFonts w:ascii="Marianne" w:hAnsi="Marianne"/>
                <w:b/>
                <w:bCs/>
              </w:rPr>
              <w:instrText>NUMPAGES</w:instrText>
            </w:r>
            <w:r w:rsidRPr="003D7B9A">
              <w:rPr>
                <w:rFonts w:ascii="Marianne" w:hAnsi="Marianne"/>
                <w:b/>
                <w:bCs/>
                <w:sz w:val="24"/>
              </w:rPr>
              <w:fldChar w:fldCharType="separate"/>
            </w:r>
            <w:r w:rsidR="004A6C27">
              <w:rPr>
                <w:rFonts w:ascii="Marianne" w:hAnsi="Marianne"/>
                <w:b/>
                <w:bCs/>
                <w:noProof/>
              </w:rPr>
              <w:t>2</w:t>
            </w:r>
            <w:r w:rsidRPr="003D7B9A">
              <w:rPr>
                <w:rFonts w:ascii="Marianne" w:hAnsi="Marianne"/>
                <w:b/>
                <w:bCs/>
                <w:sz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59B9B" w14:textId="5605BA48" w:rsidR="000006B6" w:rsidRDefault="000006B6">
    <w:pPr>
      <w:pStyle w:val="Pieddepage"/>
    </w:pPr>
  </w:p>
  <w:sdt>
    <w:sdtPr>
      <w:rPr>
        <w:rFonts w:ascii="Marianne" w:hAnsi="Marianne"/>
      </w:rPr>
      <w:id w:val="232051627"/>
      <w:docPartObj>
        <w:docPartGallery w:val="Page Numbers (Bottom of Page)"/>
        <w:docPartUnique/>
      </w:docPartObj>
    </w:sdtPr>
    <w:sdtEndPr/>
    <w:sdtContent>
      <w:sdt>
        <w:sdtPr>
          <w:rPr>
            <w:rFonts w:ascii="Marianne" w:hAnsi="Marianne"/>
          </w:rPr>
          <w:id w:val="-1769616900"/>
          <w:docPartObj>
            <w:docPartGallery w:val="Page Numbers (Top of Page)"/>
            <w:docPartUnique/>
          </w:docPartObj>
        </w:sdtPr>
        <w:sdtEndPr/>
        <w:sdtContent>
          <w:p w14:paraId="63B29193" w14:textId="574EAC05" w:rsidR="00117C8D" w:rsidRPr="003D7B9A" w:rsidRDefault="00117C8D" w:rsidP="00117C8D">
            <w:pPr>
              <w:pStyle w:val="Pieddepage"/>
              <w:jc w:val="right"/>
              <w:rPr>
                <w:rFonts w:ascii="Marianne" w:hAnsi="Marianne"/>
              </w:rPr>
            </w:pPr>
            <w:r w:rsidRPr="003D7B9A">
              <w:rPr>
                <w:rFonts w:ascii="Marianne" w:hAnsi="Marianne"/>
              </w:rPr>
              <w:t xml:space="preserve">Page </w:t>
            </w:r>
            <w:r w:rsidRPr="003D7B9A">
              <w:rPr>
                <w:rFonts w:ascii="Marianne" w:hAnsi="Marianne"/>
                <w:b/>
                <w:bCs/>
                <w:sz w:val="24"/>
              </w:rPr>
              <w:fldChar w:fldCharType="begin"/>
            </w:r>
            <w:r w:rsidRPr="003D7B9A">
              <w:rPr>
                <w:rFonts w:ascii="Marianne" w:hAnsi="Marianne"/>
                <w:b/>
                <w:bCs/>
              </w:rPr>
              <w:instrText>PAGE</w:instrText>
            </w:r>
            <w:r w:rsidRPr="003D7B9A">
              <w:rPr>
                <w:rFonts w:ascii="Marianne" w:hAnsi="Marianne"/>
                <w:b/>
                <w:bCs/>
                <w:sz w:val="24"/>
              </w:rPr>
              <w:fldChar w:fldCharType="separate"/>
            </w:r>
            <w:r w:rsidR="004A6C27">
              <w:rPr>
                <w:rFonts w:ascii="Marianne" w:hAnsi="Marianne"/>
                <w:b/>
                <w:bCs/>
                <w:noProof/>
              </w:rPr>
              <w:t>1</w:t>
            </w:r>
            <w:r w:rsidRPr="003D7B9A">
              <w:rPr>
                <w:rFonts w:ascii="Marianne" w:hAnsi="Marianne"/>
                <w:b/>
                <w:bCs/>
                <w:sz w:val="24"/>
              </w:rPr>
              <w:fldChar w:fldCharType="end"/>
            </w:r>
            <w:r w:rsidRPr="003D7B9A">
              <w:rPr>
                <w:rFonts w:ascii="Marianne" w:hAnsi="Marianne"/>
              </w:rPr>
              <w:t xml:space="preserve"> sur </w:t>
            </w:r>
            <w:r w:rsidRPr="003D7B9A">
              <w:rPr>
                <w:rFonts w:ascii="Marianne" w:hAnsi="Marianne"/>
                <w:b/>
                <w:bCs/>
                <w:sz w:val="24"/>
              </w:rPr>
              <w:fldChar w:fldCharType="begin"/>
            </w:r>
            <w:r w:rsidRPr="003D7B9A">
              <w:rPr>
                <w:rFonts w:ascii="Marianne" w:hAnsi="Marianne"/>
                <w:b/>
                <w:bCs/>
              </w:rPr>
              <w:instrText>NUMPAGES</w:instrText>
            </w:r>
            <w:r w:rsidRPr="003D7B9A">
              <w:rPr>
                <w:rFonts w:ascii="Marianne" w:hAnsi="Marianne"/>
                <w:b/>
                <w:bCs/>
                <w:sz w:val="24"/>
              </w:rPr>
              <w:fldChar w:fldCharType="separate"/>
            </w:r>
            <w:r w:rsidR="004A6C27">
              <w:rPr>
                <w:rFonts w:ascii="Marianne" w:hAnsi="Marianne"/>
                <w:b/>
                <w:bCs/>
                <w:noProof/>
              </w:rPr>
              <w:t>2</w:t>
            </w:r>
            <w:r w:rsidRPr="003D7B9A">
              <w:rPr>
                <w:rFonts w:ascii="Marianne" w:hAnsi="Marianne"/>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10774" w14:textId="77777777" w:rsidR="00E47386" w:rsidRDefault="00E47386" w:rsidP="000006B6">
      <w:pPr>
        <w:spacing w:after="0" w:line="240" w:lineRule="auto"/>
      </w:pPr>
      <w:r>
        <w:separator/>
      </w:r>
    </w:p>
  </w:footnote>
  <w:footnote w:type="continuationSeparator" w:id="0">
    <w:p w14:paraId="7B42EAD2" w14:textId="77777777" w:rsidR="00E47386" w:rsidRDefault="00E47386" w:rsidP="000006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06841"/>
    <w:multiLevelType w:val="hybridMultilevel"/>
    <w:tmpl w:val="994EBD6E"/>
    <w:lvl w:ilvl="0" w:tplc="5F141D86">
      <w:numFmt w:val="bullet"/>
      <w:lvlText w:val="-"/>
      <w:lvlJc w:val="left"/>
      <w:pPr>
        <w:ind w:left="720" w:hanging="360"/>
      </w:pPr>
      <w:rPr>
        <w:rFonts w:ascii="Arial" w:eastAsia="Andale Sans U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68B"/>
    <w:rsid w:val="000006B6"/>
    <w:rsid w:val="00097A04"/>
    <w:rsid w:val="000D3FF2"/>
    <w:rsid w:val="00117C8D"/>
    <w:rsid w:val="003E01B5"/>
    <w:rsid w:val="004A54B3"/>
    <w:rsid w:val="004A6C27"/>
    <w:rsid w:val="00630BE5"/>
    <w:rsid w:val="007A327A"/>
    <w:rsid w:val="007E168B"/>
    <w:rsid w:val="007E6D73"/>
    <w:rsid w:val="008C6CA0"/>
    <w:rsid w:val="008E16EF"/>
    <w:rsid w:val="00BE554D"/>
    <w:rsid w:val="00C271FF"/>
    <w:rsid w:val="00DF1D1D"/>
    <w:rsid w:val="00E42ED6"/>
    <w:rsid w:val="00E47386"/>
    <w:rsid w:val="00F32A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8E2D9"/>
  <w15:chartTrackingRefBased/>
  <w15:docId w15:val="{4FF22238-2149-46E2-8EE5-93E1E28F7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8C6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006B6"/>
    <w:pPr>
      <w:tabs>
        <w:tab w:val="center" w:pos="4536"/>
        <w:tab w:val="right" w:pos="9072"/>
      </w:tabs>
      <w:spacing w:after="0" w:line="240" w:lineRule="auto"/>
    </w:pPr>
  </w:style>
  <w:style w:type="character" w:customStyle="1" w:styleId="En-tteCar">
    <w:name w:val="En-tête Car"/>
    <w:basedOn w:val="Policepardfaut"/>
    <w:link w:val="En-tte"/>
    <w:uiPriority w:val="99"/>
    <w:rsid w:val="000006B6"/>
  </w:style>
  <w:style w:type="paragraph" w:styleId="Pieddepage">
    <w:name w:val="footer"/>
    <w:basedOn w:val="Normal"/>
    <w:link w:val="PieddepageCar"/>
    <w:uiPriority w:val="99"/>
    <w:unhideWhenUsed/>
    <w:rsid w:val="000006B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0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c.europa.eu/information_society/policu/esignature/trusted-list/tl.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lsti-certification.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C62AA1A4069C4B8F46CE5DFCEDEE53" ma:contentTypeVersion="1" ma:contentTypeDescription="Crée un document." ma:contentTypeScope="" ma:versionID="91c8bd8868f2853d806902c9e095b473">
  <xsd:schema xmlns:xsd="http://www.w3.org/2001/XMLSchema" xmlns:xs="http://www.w3.org/2001/XMLSchema" xmlns:p="http://schemas.microsoft.com/office/2006/metadata/properties" xmlns:ns2="aa55433c-f94e-4ad5-99f7-16750a7815c4" targetNamespace="http://schemas.microsoft.com/office/2006/metadata/properties" ma:root="true" ma:fieldsID="d8751cf86fdd35b68b211624e20547e3" ns2:_="">
    <xsd:import namespace="aa55433c-f94e-4ad5-99f7-16750a7815c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5433c-f94e-4ad5-99f7-16750a7815c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BF322-0B12-411C-BFAA-989478C9A7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77A877-A6E6-4BD2-B438-9C14EA7F8C42}">
  <ds:schemaRefs>
    <ds:schemaRef ds:uri="http://schemas.microsoft.com/sharepoint/v3/contenttype/forms"/>
  </ds:schemaRefs>
</ds:datastoreItem>
</file>

<file path=customXml/itemProps3.xml><?xml version="1.0" encoding="utf-8"?>
<ds:datastoreItem xmlns:ds="http://schemas.openxmlformats.org/officeDocument/2006/customXml" ds:itemID="{2931A996-D615-4B29-BD88-29A93E68C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5433c-f94e-4ad5-99f7-16750a78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646</Words>
  <Characters>3553</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GUERRA Nathalie SA CS MINDEF</dc:creator>
  <cp:keywords/>
  <dc:description/>
  <cp:lastModifiedBy>EL MAZIANE Abdellah SA CN MINDEF</cp:lastModifiedBy>
  <cp:revision>16</cp:revision>
  <dcterms:created xsi:type="dcterms:W3CDTF">2022-09-27T10:13:00Z</dcterms:created>
  <dcterms:modified xsi:type="dcterms:W3CDTF">2026-06-01T13:25:00Z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0x01010096C62AA1A4069C4B8F46CE5DFCEDEE53</vt:lpwstr>
  </property>
</Properties>
</file>